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95" w:rsidRDefault="00F00195">
      <w:bookmarkStart w:id="0" w:name="_GoBack"/>
      <w:bookmarkEnd w:id="0"/>
    </w:p>
    <w:p w:rsidR="00734777" w:rsidRDefault="005A2A12" w:rsidP="00734777">
      <w:pPr>
        <w:ind w:firstLine="720"/>
      </w:pPr>
      <w:r>
        <w:t>I cannot recommend studying Turkish at UNC enough. The program offers small class sizes, passionate professors, and interesting extra curricular a</w:t>
      </w:r>
      <w:r w:rsidR="000E70C9">
        <w:t xml:space="preserve">ctivities. </w:t>
      </w:r>
      <w:r w:rsidR="00090554">
        <w:t xml:space="preserve">Thanks to the small size, </w:t>
      </w:r>
      <w:r w:rsidR="00A82C63">
        <w:t xml:space="preserve">you quickly become friends with all of your classmates. My professor Dr. </w:t>
      </w:r>
      <w:proofErr w:type="spellStart"/>
      <w:r w:rsidR="00A82C63">
        <w:t>Didem</w:t>
      </w:r>
      <w:proofErr w:type="spellEnd"/>
      <w:r w:rsidR="00A82C63">
        <w:t xml:space="preserve"> Havlioglu is always patient, keeps the class interesting with a mix of activities, and truly wants her students to learn the language. Thanks to the Turkish </w:t>
      </w:r>
      <w:proofErr w:type="spellStart"/>
      <w:r w:rsidR="00A82C63">
        <w:t>Evi</w:t>
      </w:r>
      <w:proofErr w:type="spellEnd"/>
      <w:r w:rsidR="00A82C63">
        <w:t xml:space="preserve"> in Chapel Hill, there are many Turkish culture events going on throughout the school year</w:t>
      </w:r>
      <w:r w:rsidR="00734777">
        <w:t>. Events</w:t>
      </w:r>
      <w:r w:rsidR="00A82C63">
        <w:t xml:space="preserve"> </w:t>
      </w:r>
      <w:r w:rsidR="00734777">
        <w:t>are a good chance to</w:t>
      </w:r>
      <w:r w:rsidR="00A82C63">
        <w:t xml:space="preserve"> meet the local Turkish c</w:t>
      </w:r>
      <w:r w:rsidR="00734777">
        <w:t>ommunity and practice speaking.</w:t>
      </w:r>
    </w:p>
    <w:p w:rsidR="005A2A12" w:rsidRDefault="000E70C9" w:rsidP="00734777">
      <w:pPr>
        <w:ind w:firstLine="720"/>
      </w:pPr>
      <w:r>
        <w:t>Studying Turkish</w:t>
      </w:r>
      <w:r w:rsidR="00734777">
        <w:t xml:space="preserve"> has</w:t>
      </w:r>
      <w:r w:rsidR="005A2A12">
        <w:t xml:space="preserve"> open</w:t>
      </w:r>
      <w:r>
        <w:t>ed</w:t>
      </w:r>
      <w:r w:rsidR="005A2A12">
        <w:t xml:space="preserve"> up a world of possibilities</w:t>
      </w:r>
      <w:r w:rsidR="00734777">
        <w:t xml:space="preserve"> for me</w:t>
      </w:r>
      <w:r w:rsidR="005A2A12">
        <w:t xml:space="preserve">. </w:t>
      </w:r>
      <w:r>
        <w:t xml:space="preserve">Studying Turkish at UNC allowed me to receive the FLAS </w:t>
      </w:r>
      <w:r w:rsidR="005A2A12">
        <w:t>s</w:t>
      </w:r>
      <w:r>
        <w:t xml:space="preserve">cholarship, which pays up to $10,000 in tuition. Additionally I had the chance to apply to CLS, a program that offers a full paid, summer language immersion experience in Turkey. Turkish also opens up job opportunities for me. I am interested in working in the field of Middle Eastern affairs, and many Washington DC based think tanks focused on the Middle East request that applicants speak Turkish or Arabic. Finally, studying Turkish gave me </w:t>
      </w:r>
      <w:r w:rsidR="00090554">
        <w:t>an</w:t>
      </w:r>
      <w:r>
        <w:t xml:space="preserve"> excuse to study a</w:t>
      </w:r>
      <w:r w:rsidR="00090554">
        <w:t xml:space="preserve">broad in Istanbul, which turned out to be the experience of a lifetime. </w:t>
      </w:r>
    </w:p>
    <w:sectPr w:rsidR="005A2A12" w:rsidSect="00D655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12"/>
    <w:rsid w:val="00090554"/>
    <w:rsid w:val="000E70C9"/>
    <w:rsid w:val="005A2A12"/>
    <w:rsid w:val="00734777"/>
    <w:rsid w:val="00A82C63"/>
    <w:rsid w:val="00D655E5"/>
    <w:rsid w:val="00E15EB6"/>
    <w:rsid w:val="00F00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Macintosh Word</Application>
  <DocSecurity>0</DocSecurity>
  <Lines>8</Lines>
  <Paragraphs>2</Paragraphs>
  <ScaleCrop>false</ScaleCrop>
  <Company>UNC Chapel-Hill</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mcdonough</dc:creator>
  <cp:keywords/>
  <dc:description/>
  <cp:lastModifiedBy>dzh5 Havlioglu</cp:lastModifiedBy>
  <cp:revision>2</cp:revision>
  <dcterms:created xsi:type="dcterms:W3CDTF">2017-06-27T15:39:00Z</dcterms:created>
  <dcterms:modified xsi:type="dcterms:W3CDTF">2017-06-27T15:39:00Z</dcterms:modified>
</cp:coreProperties>
</file>